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C88EBE3" w14:textId="0E60B43C" w:rsidR="00A123B1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137D4" w:rsidRPr="00F137D4">
        <w:rPr>
          <w:rFonts w:ascii="Times New Roman" w:hAnsi="Times New Roman" w:cs="Times New Roman"/>
          <w:b/>
          <w:sz w:val="24"/>
          <w:szCs w:val="24"/>
        </w:rPr>
        <w:t>5</w:t>
      </w:r>
      <w:r w:rsidR="00E86085" w:rsidRPr="00E86085">
        <w:rPr>
          <w:rFonts w:ascii="Times New Roman" w:hAnsi="Times New Roman" w:cs="Times New Roman"/>
          <w:b/>
          <w:sz w:val="24"/>
          <w:szCs w:val="24"/>
        </w:rPr>
        <w:t>876</w:t>
      </w:r>
      <w:r w:rsidR="00F137D4" w:rsidRPr="00F137D4">
        <w:rPr>
          <w:rFonts w:ascii="Times New Roman" w:hAnsi="Times New Roman" w:cs="Times New Roman"/>
          <w:b/>
          <w:sz w:val="24"/>
          <w:szCs w:val="24"/>
        </w:rPr>
        <w:t>-OD на право заключения договора на поставку</w:t>
      </w:r>
      <w:r w:rsidR="00E86085" w:rsidRPr="00E86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085">
        <w:rPr>
          <w:rFonts w:ascii="Times New Roman" w:hAnsi="Times New Roman" w:cs="Times New Roman"/>
          <w:b/>
          <w:sz w:val="24"/>
          <w:szCs w:val="24"/>
        </w:rPr>
        <w:t>труб и</w:t>
      </w:r>
      <w:r w:rsidR="00F137D4" w:rsidRPr="00F13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085" w:rsidRPr="00E86085">
        <w:rPr>
          <w:rFonts w:ascii="Times New Roman" w:hAnsi="Times New Roman" w:cs="Times New Roman"/>
          <w:b/>
          <w:sz w:val="24"/>
          <w:szCs w:val="24"/>
        </w:rPr>
        <w:t>соединительных деталей трубопровода с силикатно-эмалевым покрытием</w:t>
      </w:r>
      <w:r w:rsidR="00DF78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EB94EF7" w14:textId="5ED144FB" w:rsidR="00CC264F" w:rsidRPr="00E06281" w:rsidRDefault="00DF7804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64F"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5F49CB29" w14:textId="77777777" w:rsidR="00A11356" w:rsidRPr="00E06281" w:rsidRDefault="00A11356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619EB2D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C25E13E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Andrey</w:t>
      </w:r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Luganskiy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DB645D" w:rsidRPr="00DB645D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DB645D" w:rsidRPr="00DB645D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1557479E" w14:textId="77777777" w:rsidR="00DF7804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F7804" w:rsidRPr="00DF7804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изделий.</w:t>
      </w:r>
    </w:p>
    <w:p w14:paraId="253C53D2" w14:textId="30CA87BE" w:rsidR="00DF7804" w:rsidRDefault="00DF7804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F7804">
        <w:rPr>
          <w:rFonts w:ascii="Times New Roman" w:hAnsi="Times New Roman" w:cs="Times New Roman"/>
          <w:sz w:val="24"/>
          <w:szCs w:val="24"/>
        </w:rPr>
        <w:t xml:space="preserve"> Участник должен представить предложение в строгом соответствии с техническими требованиями закупки (Приложение 2.1.)</w:t>
      </w:r>
    </w:p>
    <w:p w14:paraId="01E8CE28" w14:textId="73F997B5" w:rsidR="00FB228C" w:rsidRDefault="00DF7804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619AAE2D" w14:textId="06D191AA" w:rsidR="00DF7804" w:rsidRDefault="00DF7804" w:rsidP="00DF7804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05B7" w:rsidRPr="007C05B7">
        <w:rPr>
          <w:rFonts w:ascii="Times New Roman" w:hAnsi="Times New Roman" w:cs="Times New Roman"/>
          <w:sz w:val="24"/>
          <w:szCs w:val="24"/>
        </w:rPr>
        <w:t xml:space="preserve">Наличие опыта работы по поставкам </w:t>
      </w:r>
      <w:r w:rsidR="00E86085" w:rsidRPr="00E86085">
        <w:rPr>
          <w:rFonts w:ascii="Times New Roman" w:hAnsi="Times New Roman" w:cs="Times New Roman"/>
          <w:sz w:val="24"/>
          <w:szCs w:val="24"/>
        </w:rPr>
        <w:t>труб и соединительных деталей трубопровода</w:t>
      </w:r>
      <w:r w:rsidR="007C05B7" w:rsidRPr="007C05B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7533818" w14:textId="6BD534D4" w:rsidR="00DF7804" w:rsidRPr="006B6A46" w:rsidRDefault="00DF7804" w:rsidP="00DF7804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645D">
        <w:rPr>
          <w:rFonts w:ascii="Times New Roman" w:hAnsi="Times New Roman" w:cs="Times New Roman"/>
          <w:sz w:val="24"/>
          <w:szCs w:val="24"/>
        </w:rPr>
        <w:t xml:space="preserve">Для полноценной технической оценки, необходимо предоставить паспорта, </w:t>
      </w:r>
      <w:r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Pr="00DB645D">
        <w:rPr>
          <w:rFonts w:ascii="Times New Roman" w:hAnsi="Times New Roman" w:cs="Times New Roman"/>
          <w:sz w:val="24"/>
          <w:szCs w:val="24"/>
        </w:rPr>
        <w:t>иную техническую</w:t>
      </w:r>
      <w:r w:rsidR="00E86085">
        <w:rPr>
          <w:rFonts w:ascii="Times New Roman" w:hAnsi="Times New Roman" w:cs="Times New Roman"/>
          <w:sz w:val="24"/>
          <w:szCs w:val="24"/>
        </w:rPr>
        <w:t xml:space="preserve"> </w:t>
      </w:r>
      <w:r w:rsidRPr="00DB645D">
        <w:rPr>
          <w:rFonts w:ascii="Times New Roman" w:hAnsi="Times New Roman" w:cs="Times New Roman"/>
          <w:sz w:val="24"/>
          <w:szCs w:val="24"/>
        </w:rPr>
        <w:t>документ</w:t>
      </w:r>
      <w:r w:rsidR="00E86085">
        <w:rPr>
          <w:rFonts w:ascii="Times New Roman" w:hAnsi="Times New Roman" w:cs="Times New Roman"/>
          <w:sz w:val="24"/>
          <w:szCs w:val="24"/>
        </w:rPr>
        <w:t xml:space="preserve">ацию </w:t>
      </w:r>
      <w:r>
        <w:rPr>
          <w:rFonts w:ascii="Times New Roman" w:hAnsi="Times New Roman" w:cs="Times New Roman"/>
          <w:sz w:val="24"/>
          <w:szCs w:val="24"/>
        </w:rPr>
        <w:t>(если применимо)</w:t>
      </w:r>
      <w:r w:rsidRPr="00DB64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РФ.</w:t>
      </w:r>
    </w:p>
    <w:p w14:paraId="02030596" w14:textId="0BC0805E" w:rsidR="00DB645D" w:rsidRDefault="00DB645D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F6854" w14:textId="6CE826EB" w:rsidR="007C05B7" w:rsidRPr="007C05B7" w:rsidRDefault="00961A79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1" w:name="_GoBack"/>
      <w:bookmarkEnd w:id="1"/>
    </w:p>
    <w:p w14:paraId="1C409D51" w14:textId="068572A1" w:rsidR="00601641" w:rsidRPr="00E06281" w:rsidRDefault="00297125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DF78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17159BC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61A7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61A7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5B7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1A79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804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86085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7D4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20C5EF-9011-4F87-999F-9FAB0BDF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luga0330</cp:lastModifiedBy>
  <cp:revision>52</cp:revision>
  <cp:lastPrinted>2015-04-07T13:30:00Z</cp:lastPrinted>
  <dcterms:created xsi:type="dcterms:W3CDTF">2018-08-02T10:16:00Z</dcterms:created>
  <dcterms:modified xsi:type="dcterms:W3CDTF">2023-09-11T12:53:00Z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